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12C93" w14:textId="02610F13" w:rsidR="00026C75" w:rsidRDefault="00026C75" w:rsidP="00395C27">
      <w:r>
        <w:rPr>
          <w:noProof/>
        </w:rPr>
        <w:drawing>
          <wp:inline distT="0" distB="0" distL="0" distR="0" wp14:anchorId="608C0A3E" wp14:editId="26775178">
            <wp:extent cx="1908537" cy="370390"/>
            <wp:effectExtent l="0" t="0" r="0" b="0"/>
            <wp:docPr id="549317016" name="Picture 1" descr="Indiana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317016" name="Picture 1" descr="Indiana University"/>
                    <pic:cNvPicPr/>
                  </pic:nvPicPr>
                  <pic:blipFill>
                    <a:blip r:embed="rId7"/>
                    <a:stretch>
                      <a:fillRect/>
                    </a:stretch>
                  </pic:blipFill>
                  <pic:spPr>
                    <a:xfrm>
                      <a:off x="0" y="0"/>
                      <a:ext cx="2181838" cy="423429"/>
                    </a:xfrm>
                    <a:prstGeom prst="rect">
                      <a:avLst/>
                    </a:prstGeom>
                  </pic:spPr>
                </pic:pic>
              </a:graphicData>
            </a:graphic>
          </wp:inline>
        </w:drawing>
      </w:r>
    </w:p>
    <w:p w14:paraId="756E3C47" w14:textId="2308AFDF" w:rsidR="005D6D2E" w:rsidRPr="001D54F6" w:rsidRDefault="00026C75" w:rsidP="00395C27">
      <w:pPr>
        <w:pStyle w:val="Heading1"/>
      </w:pPr>
      <w:r w:rsidRPr="001D54F6">
        <w:t>Professional Development Plan</w:t>
      </w:r>
    </w:p>
    <w:p w14:paraId="6109C916" w14:textId="3204334C" w:rsidR="00065B84" w:rsidRPr="00065B84" w:rsidRDefault="00065B84" w:rsidP="00395C27">
      <w:r w:rsidRPr="00B76618">
        <w:rPr>
          <w:b/>
          <w:bCs/>
        </w:rPr>
        <w:t>Name</w:t>
      </w:r>
      <w:r w:rsidRPr="00065B84">
        <w:t>:</w:t>
      </w:r>
      <w:r w:rsidR="008715D9">
        <w:t xml:space="preserve"> </w:t>
      </w:r>
    </w:p>
    <w:p w14:paraId="12E6DA12" w14:textId="77777777" w:rsidR="00065B84" w:rsidRPr="00065B84" w:rsidRDefault="00065B84" w:rsidP="00395C27">
      <w:r w:rsidRPr="00B76618">
        <w:rPr>
          <w:b/>
          <w:bCs/>
        </w:rPr>
        <w:t>Current position</w:t>
      </w:r>
      <w:r w:rsidRPr="00065B84">
        <w:t xml:space="preserve">: </w:t>
      </w:r>
    </w:p>
    <w:p w14:paraId="6319B33F" w14:textId="6630AAE5" w:rsidR="00065B84" w:rsidRPr="00065B84" w:rsidRDefault="00065B84" w:rsidP="00395C27">
      <w:r w:rsidRPr="00B76618">
        <w:rPr>
          <w:b/>
          <w:bCs/>
        </w:rPr>
        <w:t>Date</w:t>
      </w:r>
      <w:r w:rsidRPr="00065B84">
        <w:t>:</w:t>
      </w:r>
      <w:r w:rsidR="008715D9">
        <w:t xml:space="preserve"> </w:t>
      </w:r>
    </w:p>
    <w:p w14:paraId="1DC04B3C" w14:textId="1F8597B5" w:rsidR="005D6D2E" w:rsidRPr="00065B84" w:rsidRDefault="003E37E4" w:rsidP="00395C27">
      <w:r w:rsidRPr="003E37E4">
        <w:rPr>
          <w:rStyle w:val="Heading2Char"/>
        </w:rPr>
        <w:t xml:space="preserve">SELF </w:t>
      </w:r>
      <w:r w:rsidRPr="00065B84">
        <w:rPr>
          <w:rStyle w:val="Heading2Char"/>
        </w:rPr>
        <w:t>EVALUATION</w:t>
      </w:r>
      <w:r w:rsidRPr="00065B84">
        <w:rPr>
          <w:b/>
          <w:bCs/>
        </w:rPr>
        <w:br/>
      </w:r>
      <w:r w:rsidRPr="00065B84">
        <w:t>Self-reflection is essential to managing your professional development. Please take the time to assess and describe below what you want most from your work and what you have to offer IU.</w:t>
      </w:r>
    </w:p>
    <w:p w14:paraId="216EF6FD" w14:textId="656AC0D9" w:rsidR="003E37E4" w:rsidRPr="00B56753" w:rsidRDefault="003E37E4" w:rsidP="00395C27">
      <w:r w:rsidRPr="00B76618">
        <w:rPr>
          <w:b/>
          <w:bCs/>
        </w:rPr>
        <w:t>What aspects of my job do I like most</w:t>
      </w:r>
      <w:r w:rsidRPr="00B56753">
        <w:t>?</w:t>
      </w:r>
      <w:r w:rsidR="00B56753" w:rsidRPr="00B56753">
        <w:t xml:space="preserve"> </w:t>
      </w:r>
    </w:p>
    <w:p w14:paraId="0DA75FAC" w14:textId="77777777" w:rsidR="003E37E4" w:rsidRPr="00065B84" w:rsidRDefault="003E37E4" w:rsidP="00395C27"/>
    <w:p w14:paraId="5AAB0426" w14:textId="4B753FA4" w:rsidR="003E37E4" w:rsidRPr="00B56753" w:rsidRDefault="003E37E4" w:rsidP="00395C27">
      <w:r w:rsidRPr="00B76618">
        <w:rPr>
          <w:b/>
          <w:bCs/>
        </w:rPr>
        <w:t>Where am I most successful in my job</w:t>
      </w:r>
      <w:r w:rsidRPr="00B56753">
        <w:t>?</w:t>
      </w:r>
      <w:r w:rsidR="00B56753" w:rsidRPr="00B56753">
        <w:t xml:space="preserve"> </w:t>
      </w:r>
    </w:p>
    <w:p w14:paraId="1348B72E" w14:textId="77777777" w:rsidR="003E37E4" w:rsidRPr="00065B84" w:rsidRDefault="003E37E4" w:rsidP="00395C27"/>
    <w:p w14:paraId="38958BD9" w14:textId="6C174540" w:rsidR="003E37E4" w:rsidRPr="00B56753" w:rsidRDefault="003E37E4" w:rsidP="00395C27">
      <w:r w:rsidRPr="00B76618">
        <w:rPr>
          <w:b/>
          <w:bCs/>
        </w:rPr>
        <w:t>What skills do I contribute to IU</w:t>
      </w:r>
      <w:r w:rsidRPr="00B56753">
        <w:t>?</w:t>
      </w:r>
      <w:r w:rsidR="00B56753" w:rsidRPr="00B56753">
        <w:t xml:space="preserve"> </w:t>
      </w:r>
    </w:p>
    <w:p w14:paraId="1CF9A05A" w14:textId="77777777" w:rsidR="003E37E4" w:rsidRPr="00065B84" w:rsidRDefault="003E37E4" w:rsidP="00395C27"/>
    <w:p w14:paraId="2E3C0DEB" w14:textId="53C89DD0" w:rsidR="003E37E4" w:rsidRPr="00B56753" w:rsidRDefault="003E37E4" w:rsidP="00395C27">
      <w:r w:rsidRPr="00B76618">
        <w:rPr>
          <w:b/>
          <w:bCs/>
        </w:rPr>
        <w:t>What are my unique strengths</w:t>
      </w:r>
      <w:r w:rsidRPr="00B56753">
        <w:t>?</w:t>
      </w:r>
      <w:r w:rsidR="00B56753" w:rsidRPr="00B56753">
        <w:t xml:space="preserve"> </w:t>
      </w:r>
    </w:p>
    <w:p w14:paraId="36C2CC68" w14:textId="77777777" w:rsidR="003E37E4" w:rsidRPr="00065B84" w:rsidRDefault="003E37E4" w:rsidP="00395C27"/>
    <w:p w14:paraId="306FE536" w14:textId="525B0E40" w:rsidR="003E37E4" w:rsidRPr="00B56753" w:rsidRDefault="003E37E4" w:rsidP="00395C27">
      <w:r w:rsidRPr="00B76618">
        <w:rPr>
          <w:b/>
          <w:bCs/>
        </w:rPr>
        <w:t>What professional development is most valuable/desirable now</w:t>
      </w:r>
      <w:r w:rsidRPr="00B56753">
        <w:t>?</w:t>
      </w:r>
      <w:r w:rsidR="00B56753" w:rsidRPr="00B56753">
        <w:t xml:space="preserve"> </w:t>
      </w:r>
      <w:r w:rsidR="008715D9" w:rsidRPr="00B56753">
        <w:t xml:space="preserve"> </w:t>
      </w:r>
    </w:p>
    <w:p w14:paraId="167BA4FD" w14:textId="77777777" w:rsidR="003E37E4" w:rsidRPr="00065B84" w:rsidRDefault="003E37E4" w:rsidP="00395C27"/>
    <w:p w14:paraId="4C05885A" w14:textId="0A3E975A" w:rsidR="003E37E4" w:rsidRPr="008715D9" w:rsidRDefault="003E37E4" w:rsidP="00395C27">
      <w:pPr>
        <w:rPr>
          <w:b/>
          <w:bCs/>
        </w:rPr>
      </w:pPr>
      <w:r w:rsidRPr="00B76618">
        <w:rPr>
          <w:b/>
          <w:bCs/>
        </w:rPr>
        <w:t>What opportunities would I like to pursue in the next 12 months? What are my long-term career goals</w:t>
      </w:r>
      <w:r w:rsidRPr="00065B84">
        <w:t>?</w:t>
      </w:r>
      <w:r w:rsidR="00B56753">
        <w:t xml:space="preserve"> </w:t>
      </w:r>
    </w:p>
    <w:p w14:paraId="151BF33A" w14:textId="77777777" w:rsidR="003E37E4" w:rsidRPr="00065B84" w:rsidRDefault="003E37E4" w:rsidP="00395C27"/>
    <w:p w14:paraId="1FBC1B2F" w14:textId="1E4112F7" w:rsidR="003E37E4" w:rsidRPr="00B56753" w:rsidRDefault="003E37E4" w:rsidP="00395C27">
      <w:r w:rsidRPr="00B76618">
        <w:rPr>
          <w:b/>
          <w:bCs/>
        </w:rPr>
        <w:t>What competencies, skills, knowledge, or experience will I need to accomplish these short-term and long-term goals? What are my areas of professional growth</w:t>
      </w:r>
      <w:r w:rsidRPr="00B56753">
        <w:t>?</w:t>
      </w:r>
      <w:r w:rsidR="00B56753" w:rsidRPr="00B56753">
        <w:t xml:space="preserve"> </w:t>
      </w:r>
    </w:p>
    <w:p w14:paraId="5364BC48" w14:textId="77777777" w:rsidR="003E37E4" w:rsidRPr="00065B84" w:rsidRDefault="003E37E4" w:rsidP="00395C27">
      <w:pPr>
        <w:pStyle w:val="ListParagraph"/>
      </w:pPr>
    </w:p>
    <w:p w14:paraId="0DD5E838" w14:textId="00949E6D" w:rsidR="003E37E4" w:rsidRPr="00065B84" w:rsidRDefault="003E37E4" w:rsidP="00B76618">
      <w:pPr>
        <w:pStyle w:val="Heading2"/>
        <w:spacing w:before="240" w:after="120"/>
      </w:pPr>
      <w:r w:rsidRPr="00065B84">
        <w:t>DEVELOPMENT PLAN</w:t>
      </w:r>
    </w:p>
    <w:p w14:paraId="7F37CC6E" w14:textId="46E1CA02" w:rsidR="00FF3A14" w:rsidRPr="00395C27" w:rsidRDefault="00FF3A14" w:rsidP="00395C27">
      <w:r w:rsidRPr="00395C27">
        <w:t>After determining your specific areas of professional growth, create development goals for the next 30 days, 60 days, or 90 days that will help you meet your short–term and long–term career objectives. Engage your manager and/or mentor in this process.</w:t>
      </w:r>
    </w:p>
    <w:tbl>
      <w:tblPr>
        <w:tblStyle w:val="TableGrid"/>
        <w:tblW w:w="0" w:type="auto"/>
        <w:tblCellMar>
          <w:top w:w="72" w:type="dxa"/>
          <w:left w:w="72" w:type="dxa"/>
          <w:bottom w:w="72" w:type="dxa"/>
          <w:right w:w="72" w:type="dxa"/>
        </w:tblCellMar>
        <w:tblLook w:val="06A0" w:firstRow="1" w:lastRow="0" w:firstColumn="1" w:lastColumn="0" w:noHBand="1" w:noVBand="1"/>
      </w:tblPr>
      <w:tblGrid>
        <w:gridCol w:w="2425"/>
        <w:gridCol w:w="3240"/>
        <w:gridCol w:w="3510"/>
        <w:gridCol w:w="1615"/>
      </w:tblGrid>
      <w:tr w:rsidR="00FF3A14" w:rsidRPr="00065B84" w14:paraId="2273049C" w14:textId="77777777" w:rsidTr="00395C27">
        <w:trPr>
          <w:trHeight w:val="576"/>
          <w:tblHeader/>
        </w:trPr>
        <w:tc>
          <w:tcPr>
            <w:tcW w:w="2425" w:type="dxa"/>
            <w:shd w:val="clear" w:color="auto" w:fill="A90533"/>
            <w:vAlign w:val="center"/>
          </w:tcPr>
          <w:p w14:paraId="136F488C" w14:textId="578BEC55" w:rsidR="00FF3A14" w:rsidRPr="00065B84" w:rsidRDefault="00FF3A14" w:rsidP="00395C27">
            <w:pPr>
              <w:pStyle w:val="ListParagraph"/>
              <w:ind w:left="0"/>
              <w:jc w:val="center"/>
            </w:pPr>
            <w:r w:rsidRPr="00065B84">
              <w:t>Development goal</w:t>
            </w:r>
          </w:p>
        </w:tc>
        <w:tc>
          <w:tcPr>
            <w:tcW w:w="3240" w:type="dxa"/>
            <w:shd w:val="clear" w:color="auto" w:fill="A90533"/>
            <w:vAlign w:val="center"/>
          </w:tcPr>
          <w:p w14:paraId="2F3ED9C8" w14:textId="0A715052" w:rsidR="00FF3A14" w:rsidRPr="00065B84" w:rsidRDefault="00FF3A14" w:rsidP="00395C27">
            <w:pPr>
              <w:pStyle w:val="ListParagraph"/>
              <w:ind w:left="0"/>
              <w:jc w:val="center"/>
            </w:pPr>
            <w:r w:rsidRPr="00065B84">
              <w:t>What competency, skill, experience, or knowledge will I enhance or gain?</w:t>
            </w:r>
          </w:p>
        </w:tc>
        <w:tc>
          <w:tcPr>
            <w:tcW w:w="3510" w:type="dxa"/>
            <w:shd w:val="clear" w:color="auto" w:fill="A90533"/>
            <w:vAlign w:val="center"/>
          </w:tcPr>
          <w:p w14:paraId="0DC93718" w14:textId="77777777" w:rsidR="00FF3A14" w:rsidRPr="00065B84" w:rsidRDefault="00FF3A14" w:rsidP="00395C27">
            <w:pPr>
              <w:pStyle w:val="ListParagraph"/>
              <w:ind w:left="0"/>
              <w:jc w:val="center"/>
            </w:pPr>
            <w:r w:rsidRPr="00065B84">
              <w:t>Actions: How will I gain this?</w:t>
            </w:r>
          </w:p>
          <w:p w14:paraId="1935ACF8" w14:textId="7B534731" w:rsidR="00FF3A14" w:rsidRPr="00065B84" w:rsidRDefault="00FF3A14" w:rsidP="00395C27">
            <w:pPr>
              <w:pStyle w:val="ListParagraph"/>
              <w:ind w:left="0"/>
              <w:jc w:val="center"/>
            </w:pPr>
            <w:r w:rsidRPr="00065B84">
              <w:t>(e.g. on-the-job experience, formal/informal, coursework, mentoring, self-study, etc.)</w:t>
            </w:r>
          </w:p>
        </w:tc>
        <w:tc>
          <w:tcPr>
            <w:tcW w:w="1615" w:type="dxa"/>
            <w:shd w:val="clear" w:color="auto" w:fill="A90533"/>
            <w:vAlign w:val="center"/>
          </w:tcPr>
          <w:p w14:paraId="3B395B5E" w14:textId="6212D8F2" w:rsidR="00FF3A14" w:rsidRPr="00065B84" w:rsidRDefault="008C5F95" w:rsidP="00395C27">
            <w:pPr>
              <w:pStyle w:val="ListParagraph"/>
              <w:ind w:left="0"/>
              <w:jc w:val="center"/>
            </w:pPr>
            <w:r w:rsidRPr="00065B84">
              <w:t>Timeframe to complete</w:t>
            </w:r>
          </w:p>
        </w:tc>
      </w:tr>
      <w:tr w:rsidR="00FF3A14" w:rsidRPr="00065B84" w14:paraId="77FF6B35" w14:textId="77777777" w:rsidTr="008B1FF6">
        <w:trPr>
          <w:trHeight w:val="1080"/>
        </w:trPr>
        <w:tc>
          <w:tcPr>
            <w:tcW w:w="2425" w:type="dxa"/>
          </w:tcPr>
          <w:p w14:paraId="318497E2" w14:textId="77777777" w:rsidR="00FF3A14" w:rsidRPr="00065B84" w:rsidRDefault="00FF3A14" w:rsidP="008B1FF6">
            <w:pPr>
              <w:pStyle w:val="ListParagraph"/>
              <w:ind w:left="17"/>
            </w:pPr>
          </w:p>
        </w:tc>
        <w:tc>
          <w:tcPr>
            <w:tcW w:w="3240" w:type="dxa"/>
          </w:tcPr>
          <w:p w14:paraId="46C39051" w14:textId="77777777" w:rsidR="00FF3A14" w:rsidRPr="00065B84" w:rsidRDefault="00FF3A14" w:rsidP="008B1FF6">
            <w:pPr>
              <w:pStyle w:val="ListParagraph"/>
              <w:ind w:left="17"/>
            </w:pPr>
          </w:p>
        </w:tc>
        <w:tc>
          <w:tcPr>
            <w:tcW w:w="3510" w:type="dxa"/>
          </w:tcPr>
          <w:p w14:paraId="57845DBF" w14:textId="77777777" w:rsidR="00FF3A14" w:rsidRPr="00065B84" w:rsidRDefault="00FF3A14" w:rsidP="008B1FF6">
            <w:pPr>
              <w:pStyle w:val="ListParagraph"/>
              <w:ind w:left="17"/>
            </w:pPr>
          </w:p>
        </w:tc>
        <w:tc>
          <w:tcPr>
            <w:tcW w:w="1615" w:type="dxa"/>
          </w:tcPr>
          <w:p w14:paraId="0C0D5EED" w14:textId="09157C41" w:rsidR="00011E64" w:rsidRPr="00065B84" w:rsidRDefault="00011E64" w:rsidP="008B1FF6">
            <w:pPr>
              <w:pStyle w:val="ListParagraph"/>
              <w:ind w:left="17"/>
              <w:rPr>
                <w:sz w:val="24"/>
                <w:szCs w:val="24"/>
              </w:rPr>
            </w:pPr>
          </w:p>
        </w:tc>
      </w:tr>
      <w:tr w:rsidR="00011E64" w:rsidRPr="00065B84" w14:paraId="631B1B11" w14:textId="77777777" w:rsidTr="008B1FF6">
        <w:trPr>
          <w:trHeight w:val="1080"/>
        </w:trPr>
        <w:tc>
          <w:tcPr>
            <w:tcW w:w="2425" w:type="dxa"/>
          </w:tcPr>
          <w:p w14:paraId="1CC0CA8A" w14:textId="77777777" w:rsidR="00011E64" w:rsidRPr="00065B84" w:rsidRDefault="00011E64" w:rsidP="008B1FF6">
            <w:pPr>
              <w:pStyle w:val="ListParagraph"/>
              <w:ind w:left="17"/>
            </w:pPr>
          </w:p>
        </w:tc>
        <w:tc>
          <w:tcPr>
            <w:tcW w:w="3240" w:type="dxa"/>
          </w:tcPr>
          <w:p w14:paraId="2B26D465" w14:textId="77777777" w:rsidR="00011E64" w:rsidRPr="00065B84" w:rsidRDefault="00011E64" w:rsidP="008B1FF6">
            <w:pPr>
              <w:pStyle w:val="ListParagraph"/>
              <w:ind w:left="17"/>
            </w:pPr>
          </w:p>
        </w:tc>
        <w:tc>
          <w:tcPr>
            <w:tcW w:w="3510" w:type="dxa"/>
          </w:tcPr>
          <w:p w14:paraId="0BAEEC61" w14:textId="77777777" w:rsidR="00011E64" w:rsidRPr="00065B84" w:rsidRDefault="00011E64" w:rsidP="008B1FF6">
            <w:pPr>
              <w:pStyle w:val="ListParagraph"/>
              <w:ind w:left="17"/>
            </w:pPr>
          </w:p>
        </w:tc>
        <w:tc>
          <w:tcPr>
            <w:tcW w:w="1615" w:type="dxa"/>
          </w:tcPr>
          <w:p w14:paraId="50AEF5DE" w14:textId="2831DE4A" w:rsidR="00011E64" w:rsidRPr="00065B84" w:rsidRDefault="00011E64" w:rsidP="008B1FF6">
            <w:pPr>
              <w:pStyle w:val="ListParagraph"/>
              <w:ind w:left="17"/>
              <w:rPr>
                <w:sz w:val="24"/>
                <w:szCs w:val="24"/>
              </w:rPr>
            </w:pPr>
          </w:p>
        </w:tc>
      </w:tr>
      <w:tr w:rsidR="00011E64" w:rsidRPr="00065B84" w14:paraId="7CFC7C3E" w14:textId="77777777" w:rsidTr="008B1FF6">
        <w:trPr>
          <w:trHeight w:val="1080"/>
        </w:trPr>
        <w:tc>
          <w:tcPr>
            <w:tcW w:w="2425" w:type="dxa"/>
          </w:tcPr>
          <w:p w14:paraId="21EA37B7" w14:textId="77777777" w:rsidR="00011E64" w:rsidRPr="00065B84" w:rsidRDefault="00011E64" w:rsidP="008B1FF6">
            <w:pPr>
              <w:pStyle w:val="ListParagraph"/>
              <w:ind w:left="17"/>
            </w:pPr>
          </w:p>
        </w:tc>
        <w:tc>
          <w:tcPr>
            <w:tcW w:w="3240" w:type="dxa"/>
          </w:tcPr>
          <w:p w14:paraId="31682778" w14:textId="77777777" w:rsidR="00011E64" w:rsidRPr="00065B84" w:rsidRDefault="00011E64" w:rsidP="008B1FF6">
            <w:pPr>
              <w:pStyle w:val="ListParagraph"/>
              <w:ind w:left="17"/>
            </w:pPr>
          </w:p>
        </w:tc>
        <w:tc>
          <w:tcPr>
            <w:tcW w:w="3510" w:type="dxa"/>
          </w:tcPr>
          <w:p w14:paraId="03BF0515" w14:textId="77777777" w:rsidR="00011E64" w:rsidRPr="00065B84" w:rsidRDefault="00011E64" w:rsidP="008B1FF6">
            <w:pPr>
              <w:pStyle w:val="ListParagraph"/>
              <w:ind w:left="17"/>
            </w:pPr>
          </w:p>
        </w:tc>
        <w:tc>
          <w:tcPr>
            <w:tcW w:w="1615" w:type="dxa"/>
          </w:tcPr>
          <w:p w14:paraId="5232ABFA" w14:textId="1C297934" w:rsidR="00011E64" w:rsidRPr="00065B84" w:rsidRDefault="00011E64" w:rsidP="008B1FF6">
            <w:pPr>
              <w:pStyle w:val="ListParagraph"/>
              <w:ind w:left="17"/>
              <w:rPr>
                <w:sz w:val="24"/>
                <w:szCs w:val="24"/>
              </w:rPr>
            </w:pPr>
          </w:p>
        </w:tc>
      </w:tr>
      <w:tr w:rsidR="00011E64" w:rsidRPr="00065B84" w14:paraId="344FC2A3" w14:textId="77777777" w:rsidTr="008B1FF6">
        <w:trPr>
          <w:trHeight w:val="1080"/>
        </w:trPr>
        <w:tc>
          <w:tcPr>
            <w:tcW w:w="2425" w:type="dxa"/>
          </w:tcPr>
          <w:p w14:paraId="7D376256" w14:textId="77777777" w:rsidR="00011E64" w:rsidRPr="00065B84" w:rsidRDefault="00011E64" w:rsidP="008B1FF6">
            <w:pPr>
              <w:pStyle w:val="ListParagraph"/>
              <w:ind w:left="17"/>
            </w:pPr>
          </w:p>
        </w:tc>
        <w:tc>
          <w:tcPr>
            <w:tcW w:w="3240" w:type="dxa"/>
          </w:tcPr>
          <w:p w14:paraId="50C47B32" w14:textId="77777777" w:rsidR="00011E64" w:rsidRPr="00065B84" w:rsidRDefault="00011E64" w:rsidP="008B1FF6">
            <w:pPr>
              <w:pStyle w:val="ListParagraph"/>
              <w:ind w:left="17"/>
            </w:pPr>
          </w:p>
        </w:tc>
        <w:tc>
          <w:tcPr>
            <w:tcW w:w="3510" w:type="dxa"/>
          </w:tcPr>
          <w:p w14:paraId="1CB7140B" w14:textId="77777777" w:rsidR="00011E64" w:rsidRPr="00065B84" w:rsidRDefault="00011E64" w:rsidP="008B1FF6">
            <w:pPr>
              <w:pStyle w:val="ListParagraph"/>
              <w:ind w:left="17"/>
            </w:pPr>
          </w:p>
        </w:tc>
        <w:tc>
          <w:tcPr>
            <w:tcW w:w="1615" w:type="dxa"/>
          </w:tcPr>
          <w:p w14:paraId="3688AC89" w14:textId="7E1B7BD4" w:rsidR="00011E64" w:rsidRPr="00065B84" w:rsidRDefault="00011E64" w:rsidP="008B1FF6">
            <w:pPr>
              <w:pStyle w:val="ListParagraph"/>
              <w:ind w:left="17"/>
              <w:rPr>
                <w:sz w:val="24"/>
                <w:szCs w:val="24"/>
              </w:rPr>
            </w:pPr>
          </w:p>
        </w:tc>
      </w:tr>
      <w:tr w:rsidR="00011E64" w:rsidRPr="00065B84" w14:paraId="1C8227EC" w14:textId="77777777" w:rsidTr="008B1FF6">
        <w:trPr>
          <w:trHeight w:val="1080"/>
        </w:trPr>
        <w:tc>
          <w:tcPr>
            <w:tcW w:w="2425" w:type="dxa"/>
          </w:tcPr>
          <w:p w14:paraId="51CA5B25" w14:textId="77777777" w:rsidR="00011E64" w:rsidRPr="00065B84" w:rsidRDefault="00011E64" w:rsidP="008B1FF6">
            <w:pPr>
              <w:pStyle w:val="ListParagraph"/>
              <w:ind w:left="17"/>
            </w:pPr>
          </w:p>
        </w:tc>
        <w:tc>
          <w:tcPr>
            <w:tcW w:w="3240" w:type="dxa"/>
          </w:tcPr>
          <w:p w14:paraId="5B177CBF" w14:textId="77777777" w:rsidR="00011E64" w:rsidRPr="00065B84" w:rsidRDefault="00011E64" w:rsidP="008B1FF6">
            <w:pPr>
              <w:pStyle w:val="ListParagraph"/>
              <w:ind w:left="17"/>
            </w:pPr>
          </w:p>
        </w:tc>
        <w:tc>
          <w:tcPr>
            <w:tcW w:w="3510" w:type="dxa"/>
          </w:tcPr>
          <w:p w14:paraId="2F199137" w14:textId="77777777" w:rsidR="00011E64" w:rsidRPr="00065B84" w:rsidRDefault="00011E64" w:rsidP="008B1FF6">
            <w:pPr>
              <w:pStyle w:val="ListParagraph"/>
              <w:ind w:left="17"/>
            </w:pPr>
          </w:p>
        </w:tc>
        <w:tc>
          <w:tcPr>
            <w:tcW w:w="1615" w:type="dxa"/>
          </w:tcPr>
          <w:p w14:paraId="02E4BF0E" w14:textId="7F6A8034" w:rsidR="00011E64" w:rsidRPr="00065B84" w:rsidRDefault="00011E64" w:rsidP="008B1FF6">
            <w:pPr>
              <w:pStyle w:val="ListParagraph"/>
              <w:ind w:left="17"/>
            </w:pPr>
          </w:p>
        </w:tc>
      </w:tr>
    </w:tbl>
    <w:p w14:paraId="72D72A42" w14:textId="77777777" w:rsidR="00FF3A14" w:rsidRPr="00065B84" w:rsidRDefault="00FF3A14" w:rsidP="00395C27">
      <w:pPr>
        <w:pStyle w:val="ListParagraph"/>
      </w:pPr>
    </w:p>
    <w:p w14:paraId="30285AF3" w14:textId="4A23E640" w:rsidR="00011E64" w:rsidRPr="00395C27" w:rsidRDefault="003E37E4" w:rsidP="00395C27">
      <w:pPr>
        <w:pStyle w:val="Heading3"/>
      </w:pPr>
      <w:r w:rsidRPr="00395C27">
        <w:t>Types of professional development to consider</w:t>
      </w:r>
      <w:r w:rsidR="00011E64" w:rsidRPr="00395C27">
        <w:t>:</w:t>
      </w:r>
    </w:p>
    <w:p w14:paraId="1735F0B9" w14:textId="54884F12" w:rsidR="00011E64" w:rsidRPr="00065B84" w:rsidRDefault="00011E64" w:rsidP="00395C27">
      <w:pPr>
        <w:pStyle w:val="ListParagraph"/>
        <w:numPr>
          <w:ilvl w:val="0"/>
          <w:numId w:val="5"/>
        </w:numPr>
        <w:contextualSpacing w:val="0"/>
      </w:pPr>
      <w:r w:rsidRPr="00065B84">
        <w:rPr>
          <w:b/>
          <w:bCs/>
        </w:rPr>
        <w:t>Experiential:</w:t>
      </w:r>
      <w:r w:rsidRPr="00065B84">
        <w:t xml:space="preserve"> Learning gained through additional tasks geared toward development in a certain skill area (technical or soft skill)</w:t>
      </w:r>
    </w:p>
    <w:p w14:paraId="187B284E" w14:textId="3C87ADA9" w:rsidR="00011E64" w:rsidRPr="00065B84" w:rsidRDefault="00011E64" w:rsidP="00395C27">
      <w:pPr>
        <w:pStyle w:val="ListParagraph"/>
        <w:numPr>
          <w:ilvl w:val="0"/>
          <w:numId w:val="5"/>
        </w:numPr>
        <w:contextualSpacing w:val="0"/>
      </w:pPr>
      <w:r w:rsidRPr="00065B84">
        <w:rPr>
          <w:b/>
          <w:bCs/>
        </w:rPr>
        <w:t>Coaching/Mentoring:</w:t>
      </w:r>
      <w:r w:rsidRPr="00065B84">
        <w:t xml:space="preserve"> Learning that may occur through observation, discussion, and feedback that is geared toward development in a certain skill area</w:t>
      </w:r>
    </w:p>
    <w:p w14:paraId="08215E0C" w14:textId="5CF05820" w:rsidR="00011E64" w:rsidRPr="00065B84" w:rsidRDefault="00011E64" w:rsidP="00395C27">
      <w:pPr>
        <w:pStyle w:val="ListParagraph"/>
        <w:numPr>
          <w:ilvl w:val="0"/>
          <w:numId w:val="5"/>
        </w:numPr>
        <w:contextualSpacing w:val="0"/>
      </w:pPr>
      <w:r w:rsidRPr="00065B84">
        <w:rPr>
          <w:b/>
          <w:bCs/>
        </w:rPr>
        <w:t>Instructional:</w:t>
      </w:r>
      <w:r w:rsidRPr="00065B84">
        <w:t xml:space="preserve"> Learning that may occur through formal education, or training that provides knowledge in a specific area</w:t>
      </w:r>
    </w:p>
    <w:sectPr w:rsidR="00011E64" w:rsidRPr="00065B84" w:rsidSect="005D6D2E">
      <w:headerReference w:type="default" r:id="rId8"/>
      <w:footerReference w:type="even" r:id="rId9"/>
      <w:footerReference w:type="default" r:id="rId10"/>
      <w:footerReference w:type="first" r:id="rId11"/>
      <w:pgSz w:w="12240" w:h="15840"/>
      <w:pgMar w:top="720" w:right="720" w:bottom="720" w:left="72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62758" w14:textId="77777777" w:rsidR="00CC7D0F" w:rsidRDefault="00CC7D0F" w:rsidP="00395C27">
      <w:r>
        <w:separator/>
      </w:r>
    </w:p>
  </w:endnote>
  <w:endnote w:type="continuationSeparator" w:id="0">
    <w:p w14:paraId="7A2AA84D" w14:textId="77777777" w:rsidR="00CC7D0F" w:rsidRDefault="00CC7D0F" w:rsidP="00395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BentonSans Regular">
    <w:altName w:val="BentonSans Regular"/>
    <w:panose1 w:val="02000503000000020004"/>
    <w:charset w:val="4D"/>
    <w:family w:val="auto"/>
    <w:notTrueType/>
    <w:pitch w:val="variable"/>
    <w:sig w:usb0="0000008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912758"/>
      <w:docPartObj>
        <w:docPartGallery w:val="Page Numbers (Bottom of Page)"/>
        <w:docPartUnique/>
      </w:docPartObj>
    </w:sdtPr>
    <w:sdtContent>
      <w:p w14:paraId="50118242" w14:textId="19D44E82" w:rsidR="00FA3E44" w:rsidRDefault="00FA3E44" w:rsidP="00395C2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E0B257" w14:textId="77777777" w:rsidR="00FA3E44" w:rsidRDefault="00FA3E44" w:rsidP="00395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9E7A" w14:textId="36A6FBD5" w:rsidR="00FA3E44" w:rsidRPr="00395C27" w:rsidRDefault="00000000" w:rsidP="00395C27">
    <w:pPr>
      <w:pStyle w:val="Footer"/>
      <w:rPr>
        <w:sz w:val="15"/>
        <w:szCs w:val="15"/>
      </w:rPr>
    </w:pPr>
    <w:sdt>
      <w:sdtPr>
        <w:rPr>
          <w:rStyle w:val="PageNumber"/>
          <w:sz w:val="15"/>
          <w:szCs w:val="15"/>
        </w:rPr>
        <w:id w:val="584031830"/>
        <w:docPartObj>
          <w:docPartGallery w:val="Page Numbers (Bottom of Page)"/>
          <w:docPartUnique/>
        </w:docPartObj>
      </w:sdtPr>
      <w:sdtContent>
        <w:r w:rsidR="00FA3E44" w:rsidRPr="00FA3E44">
          <w:rPr>
            <w:rStyle w:val="PageNumber"/>
            <w:sz w:val="15"/>
            <w:szCs w:val="15"/>
          </w:rPr>
          <w:fldChar w:fldCharType="begin"/>
        </w:r>
        <w:r w:rsidR="00FA3E44" w:rsidRPr="00FA3E44">
          <w:rPr>
            <w:rStyle w:val="PageNumber"/>
            <w:sz w:val="15"/>
            <w:szCs w:val="15"/>
          </w:rPr>
          <w:instrText xml:space="preserve"> PAGE </w:instrText>
        </w:r>
        <w:r w:rsidR="00FA3E44" w:rsidRPr="00FA3E44">
          <w:rPr>
            <w:rStyle w:val="PageNumber"/>
            <w:sz w:val="15"/>
            <w:szCs w:val="15"/>
          </w:rPr>
          <w:fldChar w:fldCharType="separate"/>
        </w:r>
        <w:r w:rsidR="00FA3E44" w:rsidRPr="00FA3E44">
          <w:rPr>
            <w:rStyle w:val="PageNumber"/>
            <w:noProof/>
            <w:sz w:val="15"/>
            <w:szCs w:val="15"/>
          </w:rPr>
          <w:t>2</w:t>
        </w:r>
        <w:r w:rsidR="00FA3E44" w:rsidRPr="00FA3E44">
          <w:rPr>
            <w:rStyle w:val="PageNumber"/>
            <w:sz w:val="15"/>
            <w:szCs w:val="15"/>
          </w:rPr>
          <w:fldChar w:fldCharType="end"/>
        </w:r>
      </w:sdtContent>
    </w:sdt>
    <w:r w:rsidR="00395C27">
      <w:rPr>
        <w:rStyle w:val="PageNumber"/>
        <w:sz w:val="15"/>
        <w:szCs w:val="15"/>
      </w:rPr>
      <w:t xml:space="preserve">  </w:t>
    </w:r>
    <w:r w:rsidR="00065B84">
      <w:t>Professional Development Plan</w:t>
    </w:r>
    <w:r w:rsidR="00FA3E44" w:rsidRPr="00FA3E44">
      <w:ptab w:relativeTo="margin" w:alignment="center" w:leader="none"/>
    </w:r>
    <w:r w:rsidR="00FA3E44" w:rsidRPr="00FA3E44">
      <w:ptab w:relativeTo="margin" w:alignment="right" w:leader="none"/>
    </w:r>
    <w:r w:rsidR="00FA3E44" w:rsidRPr="00FA3E44">
      <w:t>Copyright © 202</w:t>
    </w:r>
    <w:r w:rsidR="00CD2B69">
      <w:t>6</w:t>
    </w:r>
    <w:r w:rsidR="00FA3E44" w:rsidRPr="00FA3E44">
      <w:t xml:space="preserve"> The Trustees of Indiana University | IUHR 0</w:t>
    </w:r>
    <w:r w:rsidR="00CD2B69">
      <w:t>4</w:t>
    </w:r>
    <w:r w:rsidR="00FA3E44" w:rsidRPr="00FA3E44">
      <w:t>/202</w:t>
    </w:r>
    <w:r w:rsidR="00CD2B69">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3FFF" w14:textId="16BFDB01" w:rsidR="00FA3E44" w:rsidRPr="00395C27" w:rsidRDefault="00000000" w:rsidP="00395C27">
    <w:pPr>
      <w:pStyle w:val="Footer"/>
      <w:rPr>
        <w:sz w:val="15"/>
        <w:szCs w:val="15"/>
      </w:rPr>
    </w:pPr>
    <w:sdt>
      <w:sdtPr>
        <w:rPr>
          <w:rStyle w:val="PageNumber"/>
        </w:rPr>
        <w:id w:val="13035763"/>
        <w:docPartObj>
          <w:docPartGallery w:val="Page Numbers (Bottom of Page)"/>
          <w:docPartUnique/>
        </w:docPartObj>
      </w:sdtPr>
      <w:sdtEndPr>
        <w:rPr>
          <w:rStyle w:val="PageNumber"/>
          <w:sz w:val="15"/>
          <w:szCs w:val="15"/>
        </w:rPr>
      </w:sdtEndPr>
      <w:sdtContent>
        <w:r w:rsidR="00FA3E44" w:rsidRPr="00FA3E44">
          <w:rPr>
            <w:rStyle w:val="PageNumber"/>
            <w:sz w:val="15"/>
            <w:szCs w:val="15"/>
          </w:rPr>
          <w:fldChar w:fldCharType="begin"/>
        </w:r>
        <w:r w:rsidR="00FA3E44" w:rsidRPr="00FA3E44">
          <w:rPr>
            <w:rStyle w:val="PageNumber"/>
            <w:sz w:val="15"/>
            <w:szCs w:val="15"/>
          </w:rPr>
          <w:instrText xml:space="preserve"> PAGE </w:instrText>
        </w:r>
        <w:r w:rsidR="00FA3E44" w:rsidRPr="00FA3E44">
          <w:rPr>
            <w:rStyle w:val="PageNumber"/>
            <w:sz w:val="15"/>
            <w:szCs w:val="15"/>
          </w:rPr>
          <w:fldChar w:fldCharType="separate"/>
        </w:r>
        <w:r w:rsidR="00FA3E44" w:rsidRPr="00FA3E44">
          <w:rPr>
            <w:rStyle w:val="PageNumber"/>
            <w:noProof/>
            <w:sz w:val="15"/>
            <w:szCs w:val="15"/>
          </w:rPr>
          <w:t>1</w:t>
        </w:r>
        <w:r w:rsidR="00FA3E44" w:rsidRPr="00FA3E44">
          <w:rPr>
            <w:rStyle w:val="PageNumber"/>
            <w:sz w:val="15"/>
            <w:szCs w:val="15"/>
          </w:rPr>
          <w:fldChar w:fldCharType="end"/>
        </w:r>
      </w:sdtContent>
    </w:sdt>
    <w:r w:rsidR="00FA3E44" w:rsidRPr="00395C27">
      <w:ptab w:relativeTo="margin" w:alignment="center" w:leader="none"/>
    </w:r>
    <w:r w:rsidR="00FA3E44" w:rsidRPr="00395C27">
      <w:ptab w:relativeTo="margin" w:alignment="right" w:leader="none"/>
    </w:r>
    <w:r w:rsidR="00FA3E44" w:rsidRPr="00395C27">
      <w:t>Copyright © 202</w:t>
    </w:r>
    <w:r w:rsidR="00026C75" w:rsidRPr="00395C27">
      <w:t>6</w:t>
    </w:r>
    <w:r w:rsidR="00FA3E44" w:rsidRPr="00395C27">
      <w:t xml:space="preserve"> The Trustees of Indiana University | IUHR 0</w:t>
    </w:r>
    <w:r w:rsidR="004E52B2" w:rsidRPr="00395C27">
      <w:t>4</w:t>
    </w:r>
    <w:r w:rsidR="00FA3E44" w:rsidRPr="00395C27">
      <w:t>/202</w:t>
    </w:r>
    <w:r w:rsidR="00026C75" w:rsidRPr="00395C27">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B470A" w14:textId="77777777" w:rsidR="00CC7D0F" w:rsidRDefault="00CC7D0F" w:rsidP="00395C27">
      <w:r>
        <w:separator/>
      </w:r>
    </w:p>
  </w:footnote>
  <w:footnote w:type="continuationSeparator" w:id="0">
    <w:p w14:paraId="7A6267F5" w14:textId="77777777" w:rsidR="00CC7D0F" w:rsidRDefault="00CC7D0F" w:rsidP="00395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E04C" w14:textId="42906ADF" w:rsidR="00FA3E44" w:rsidRDefault="00FA3E44" w:rsidP="00395C27">
    <w:pPr>
      <w:pStyle w:val="Header"/>
    </w:pPr>
  </w:p>
  <w:p w14:paraId="4B41344C" w14:textId="77777777" w:rsidR="00FA3E44" w:rsidRDefault="00FA3E44" w:rsidP="00395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813FB"/>
    <w:multiLevelType w:val="hybridMultilevel"/>
    <w:tmpl w:val="1660AF66"/>
    <w:lvl w:ilvl="0" w:tplc="58C88A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5548B9"/>
    <w:multiLevelType w:val="hybridMultilevel"/>
    <w:tmpl w:val="44E8F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87616F"/>
    <w:multiLevelType w:val="hybridMultilevel"/>
    <w:tmpl w:val="51C41D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6317C6"/>
    <w:multiLevelType w:val="hybridMultilevel"/>
    <w:tmpl w:val="8AE87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E17B76"/>
    <w:multiLevelType w:val="hybridMultilevel"/>
    <w:tmpl w:val="5F4A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820954">
    <w:abstractNumId w:val="3"/>
  </w:num>
  <w:num w:numId="2" w16cid:durableId="1797017704">
    <w:abstractNumId w:val="2"/>
  </w:num>
  <w:num w:numId="3" w16cid:durableId="71007939">
    <w:abstractNumId w:val="1"/>
  </w:num>
  <w:num w:numId="4" w16cid:durableId="2049648868">
    <w:abstractNumId w:val="4"/>
  </w:num>
  <w:num w:numId="5" w16cid:durableId="514923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2BD"/>
    <w:rsid w:val="00011E64"/>
    <w:rsid w:val="00026C75"/>
    <w:rsid w:val="00043B84"/>
    <w:rsid w:val="00046C2F"/>
    <w:rsid w:val="0005341A"/>
    <w:rsid w:val="00065B84"/>
    <w:rsid w:val="001D54F6"/>
    <w:rsid w:val="00200589"/>
    <w:rsid w:val="00202EA3"/>
    <w:rsid w:val="00295D4E"/>
    <w:rsid w:val="002E27AC"/>
    <w:rsid w:val="00330DCB"/>
    <w:rsid w:val="003478E0"/>
    <w:rsid w:val="00395C27"/>
    <w:rsid w:val="003E37E4"/>
    <w:rsid w:val="00482026"/>
    <w:rsid w:val="004E52B2"/>
    <w:rsid w:val="005702BD"/>
    <w:rsid w:val="00581540"/>
    <w:rsid w:val="005967A0"/>
    <w:rsid w:val="005D6D2E"/>
    <w:rsid w:val="006F0870"/>
    <w:rsid w:val="00746E49"/>
    <w:rsid w:val="00807A02"/>
    <w:rsid w:val="008449B8"/>
    <w:rsid w:val="008715D9"/>
    <w:rsid w:val="008B1FF6"/>
    <w:rsid w:val="008C5F95"/>
    <w:rsid w:val="0091514C"/>
    <w:rsid w:val="0096071B"/>
    <w:rsid w:val="009D72C9"/>
    <w:rsid w:val="00A7327D"/>
    <w:rsid w:val="00B56753"/>
    <w:rsid w:val="00B76618"/>
    <w:rsid w:val="00C82734"/>
    <w:rsid w:val="00C91F82"/>
    <w:rsid w:val="00CC7D0F"/>
    <w:rsid w:val="00CD2B69"/>
    <w:rsid w:val="00CD7F5E"/>
    <w:rsid w:val="00D108FF"/>
    <w:rsid w:val="00D43F4A"/>
    <w:rsid w:val="00EB6F6E"/>
    <w:rsid w:val="00F07366"/>
    <w:rsid w:val="00F37739"/>
    <w:rsid w:val="00F77131"/>
    <w:rsid w:val="00FA3E44"/>
    <w:rsid w:val="00FF3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8D0B"/>
  <w15:chartTrackingRefBased/>
  <w15:docId w15:val="{23EA277E-4578-429F-AD14-AF0FAC84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C27"/>
    <w:rPr>
      <w:rFonts w:ascii="Arial" w:hAnsi="Arial" w:cs="Arial"/>
    </w:rPr>
  </w:style>
  <w:style w:type="paragraph" w:styleId="Heading1">
    <w:name w:val="heading 1"/>
    <w:basedOn w:val="Normal"/>
    <w:next w:val="Normal"/>
    <w:link w:val="Heading1Char"/>
    <w:uiPriority w:val="9"/>
    <w:qFormat/>
    <w:rsid w:val="001D54F6"/>
    <w:pPr>
      <w:spacing w:after="240" w:line="240" w:lineRule="auto"/>
      <w:outlineLvl w:val="0"/>
    </w:pPr>
    <w:rPr>
      <w:rFonts w:ascii="Arial Black" w:hAnsi="Arial Black"/>
      <w:b/>
      <w:bCs/>
      <w:sz w:val="40"/>
      <w:szCs w:val="40"/>
    </w:rPr>
  </w:style>
  <w:style w:type="paragraph" w:styleId="Heading2">
    <w:name w:val="heading 2"/>
    <w:basedOn w:val="Normal"/>
    <w:next w:val="Normal"/>
    <w:link w:val="Heading2Char"/>
    <w:uiPriority w:val="9"/>
    <w:unhideWhenUsed/>
    <w:qFormat/>
    <w:rsid w:val="003E37E4"/>
    <w:pPr>
      <w:spacing w:before="269" w:after="50" w:line="264" w:lineRule="auto"/>
      <w:outlineLvl w:val="1"/>
    </w:pPr>
    <w:rPr>
      <w:b/>
      <w:bCs/>
      <w:spacing w:val="-2"/>
      <w:sz w:val="28"/>
      <w:szCs w:val="28"/>
    </w:rPr>
  </w:style>
  <w:style w:type="paragraph" w:styleId="Heading3">
    <w:name w:val="heading 3"/>
    <w:basedOn w:val="Normal"/>
    <w:next w:val="Normal"/>
    <w:link w:val="Heading3Char"/>
    <w:uiPriority w:val="9"/>
    <w:unhideWhenUsed/>
    <w:qFormat/>
    <w:rsid w:val="00395C27"/>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2BD"/>
    <w:pPr>
      <w:ind w:left="720"/>
      <w:contextualSpacing/>
    </w:pPr>
  </w:style>
  <w:style w:type="character" w:styleId="CommentReference">
    <w:name w:val="annotation reference"/>
    <w:basedOn w:val="DefaultParagraphFont"/>
    <w:uiPriority w:val="99"/>
    <w:semiHidden/>
    <w:unhideWhenUsed/>
    <w:rsid w:val="00482026"/>
    <w:rPr>
      <w:sz w:val="16"/>
      <w:szCs w:val="16"/>
    </w:rPr>
  </w:style>
  <w:style w:type="paragraph" w:styleId="CommentText">
    <w:name w:val="annotation text"/>
    <w:basedOn w:val="Normal"/>
    <w:link w:val="CommentTextChar"/>
    <w:uiPriority w:val="99"/>
    <w:semiHidden/>
    <w:unhideWhenUsed/>
    <w:rsid w:val="00482026"/>
    <w:pPr>
      <w:spacing w:line="240" w:lineRule="auto"/>
    </w:pPr>
    <w:rPr>
      <w:sz w:val="20"/>
      <w:szCs w:val="20"/>
    </w:rPr>
  </w:style>
  <w:style w:type="character" w:customStyle="1" w:styleId="CommentTextChar">
    <w:name w:val="Comment Text Char"/>
    <w:basedOn w:val="DefaultParagraphFont"/>
    <w:link w:val="CommentText"/>
    <w:uiPriority w:val="99"/>
    <w:semiHidden/>
    <w:rsid w:val="00482026"/>
    <w:rPr>
      <w:sz w:val="20"/>
      <w:szCs w:val="20"/>
    </w:rPr>
  </w:style>
  <w:style w:type="paragraph" w:styleId="CommentSubject">
    <w:name w:val="annotation subject"/>
    <w:basedOn w:val="CommentText"/>
    <w:next w:val="CommentText"/>
    <w:link w:val="CommentSubjectChar"/>
    <w:uiPriority w:val="99"/>
    <w:semiHidden/>
    <w:unhideWhenUsed/>
    <w:rsid w:val="00482026"/>
    <w:rPr>
      <w:b/>
      <w:bCs/>
    </w:rPr>
  </w:style>
  <w:style w:type="character" w:customStyle="1" w:styleId="CommentSubjectChar">
    <w:name w:val="Comment Subject Char"/>
    <w:basedOn w:val="CommentTextChar"/>
    <w:link w:val="CommentSubject"/>
    <w:uiPriority w:val="99"/>
    <w:semiHidden/>
    <w:rsid w:val="00482026"/>
    <w:rPr>
      <w:b/>
      <w:bCs/>
      <w:sz w:val="20"/>
      <w:szCs w:val="20"/>
    </w:rPr>
  </w:style>
  <w:style w:type="paragraph" w:styleId="BalloonText">
    <w:name w:val="Balloon Text"/>
    <w:basedOn w:val="Normal"/>
    <w:link w:val="BalloonTextChar"/>
    <w:uiPriority w:val="99"/>
    <w:semiHidden/>
    <w:unhideWhenUsed/>
    <w:rsid w:val="004820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026"/>
    <w:rPr>
      <w:rFonts w:ascii="Segoe UI" w:hAnsi="Segoe UI" w:cs="Segoe UI"/>
      <w:sz w:val="18"/>
      <w:szCs w:val="18"/>
    </w:rPr>
  </w:style>
  <w:style w:type="paragraph" w:styleId="Header">
    <w:name w:val="header"/>
    <w:basedOn w:val="Normal"/>
    <w:link w:val="HeaderChar"/>
    <w:uiPriority w:val="99"/>
    <w:unhideWhenUsed/>
    <w:rsid w:val="00FA3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E44"/>
  </w:style>
  <w:style w:type="paragraph" w:styleId="Footer">
    <w:name w:val="footer"/>
    <w:basedOn w:val="Normal"/>
    <w:link w:val="FooterChar"/>
    <w:uiPriority w:val="99"/>
    <w:unhideWhenUsed/>
    <w:rsid w:val="00395C27"/>
    <w:pPr>
      <w:tabs>
        <w:tab w:val="center" w:pos="4680"/>
        <w:tab w:val="right" w:pos="9360"/>
      </w:tabs>
      <w:spacing w:after="0" w:line="240" w:lineRule="auto"/>
    </w:pPr>
    <w:rPr>
      <w:sz w:val="16"/>
      <w:szCs w:val="16"/>
    </w:rPr>
  </w:style>
  <w:style w:type="character" w:customStyle="1" w:styleId="FooterChar">
    <w:name w:val="Footer Char"/>
    <w:basedOn w:val="DefaultParagraphFont"/>
    <w:link w:val="Footer"/>
    <w:uiPriority w:val="99"/>
    <w:rsid w:val="00395C27"/>
    <w:rPr>
      <w:rFonts w:ascii="Arial" w:hAnsi="Arial" w:cs="Arial"/>
      <w:sz w:val="16"/>
      <w:szCs w:val="16"/>
    </w:rPr>
  </w:style>
  <w:style w:type="character" w:styleId="PageNumber">
    <w:name w:val="page number"/>
    <w:basedOn w:val="DefaultParagraphFont"/>
    <w:uiPriority w:val="99"/>
    <w:semiHidden/>
    <w:unhideWhenUsed/>
    <w:rsid w:val="00FA3E44"/>
  </w:style>
  <w:style w:type="paragraph" w:customStyle="1" w:styleId="TableParagraph">
    <w:name w:val="Table Paragraph"/>
    <w:basedOn w:val="Normal"/>
    <w:uiPriority w:val="1"/>
    <w:qFormat/>
    <w:rsid w:val="005D6D2E"/>
    <w:pPr>
      <w:widowControl w:val="0"/>
      <w:autoSpaceDE w:val="0"/>
      <w:autoSpaceDN w:val="0"/>
      <w:spacing w:after="0" w:line="240" w:lineRule="auto"/>
      <w:ind w:left="80"/>
    </w:pPr>
    <w:rPr>
      <w:rFonts w:ascii="BentonSans Regular" w:eastAsia="BentonSans Regular" w:hAnsi="BentonSans Regular" w:cs="BentonSans Regular"/>
    </w:rPr>
  </w:style>
  <w:style w:type="table" w:styleId="TableGrid">
    <w:name w:val="Table Grid"/>
    <w:basedOn w:val="TableNormal"/>
    <w:uiPriority w:val="39"/>
    <w:rsid w:val="00FF3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D54F6"/>
    <w:rPr>
      <w:rFonts w:ascii="Arial Black" w:hAnsi="Arial Black" w:cs="Arial"/>
      <w:b/>
      <w:bCs/>
      <w:sz w:val="40"/>
      <w:szCs w:val="40"/>
    </w:rPr>
  </w:style>
  <w:style w:type="character" w:customStyle="1" w:styleId="Heading2Char">
    <w:name w:val="Heading 2 Char"/>
    <w:basedOn w:val="DefaultParagraphFont"/>
    <w:link w:val="Heading2"/>
    <w:uiPriority w:val="9"/>
    <w:rsid w:val="003E37E4"/>
    <w:rPr>
      <w:rFonts w:ascii="Arial" w:hAnsi="Arial" w:cs="Arial"/>
      <w:b/>
      <w:bCs/>
      <w:spacing w:val="-2"/>
      <w:sz w:val="28"/>
      <w:szCs w:val="28"/>
    </w:rPr>
  </w:style>
  <w:style w:type="paragraph" w:customStyle="1" w:styleId="Tableheader">
    <w:name w:val="Table header"/>
    <w:basedOn w:val="ListParagraph"/>
    <w:qFormat/>
    <w:rsid w:val="00395C27"/>
    <w:pPr>
      <w:spacing w:after="0" w:line="240" w:lineRule="auto"/>
      <w:ind w:left="0"/>
      <w:jc w:val="center"/>
    </w:pPr>
  </w:style>
  <w:style w:type="paragraph" w:customStyle="1" w:styleId="Tablecell">
    <w:name w:val="Table cell"/>
    <w:basedOn w:val="ListParagraph"/>
    <w:qFormat/>
    <w:rsid w:val="00395C27"/>
    <w:pPr>
      <w:spacing w:after="0" w:line="240" w:lineRule="auto"/>
      <w:ind w:left="17"/>
    </w:pPr>
  </w:style>
  <w:style w:type="character" w:customStyle="1" w:styleId="Heading3Char">
    <w:name w:val="Heading 3 Char"/>
    <w:basedOn w:val="DefaultParagraphFont"/>
    <w:link w:val="Heading3"/>
    <w:uiPriority w:val="9"/>
    <w:rsid w:val="00395C27"/>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258</Words>
  <Characters>1461</Characters>
  <Application>Microsoft Office Word</Application>
  <DocSecurity>0</DocSecurity>
  <Lines>69</Lines>
  <Paragraphs>27</Paragraphs>
  <ScaleCrop>false</ScaleCrop>
  <HeadingPairs>
    <vt:vector size="2" baseType="variant">
      <vt:variant>
        <vt:lpstr>Title</vt:lpstr>
      </vt:variant>
      <vt:variant>
        <vt:i4>1</vt:i4>
      </vt:variant>
    </vt:vector>
  </HeadingPairs>
  <TitlesOfParts>
    <vt:vector size="1" baseType="lpstr">
      <vt:lpstr>Remote I-9: Hiring Manager Access and Completion of Section 2</vt:lpstr>
    </vt:vector>
  </TitlesOfParts>
  <Manager/>
  <Company>Indiana University</Company>
  <LinksUpToDate>false</LinksUpToDate>
  <CharactersWithSpaces>1692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Development Plan</dc:title>
  <dc:subject/>
  <dc:creator>IU Human Resources</dc:creator>
  <cp:keywords/>
  <dc:description/>
  <cp:lastModifiedBy>Potter, Marne Rachel</cp:lastModifiedBy>
  <cp:revision>16</cp:revision>
  <dcterms:created xsi:type="dcterms:W3CDTF">2026-03-30T13:19:00Z</dcterms:created>
  <dcterms:modified xsi:type="dcterms:W3CDTF">2026-03-30T16:26:00Z</dcterms:modified>
  <cp:category/>
</cp:coreProperties>
</file>